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34403E">
        <w:trPr>
          <w:cantSplit/>
        </w:trPr>
        <w:tc>
          <w:tcPr>
            <w:tcW w:w="3402" w:type="dxa"/>
            <w:gridSpan w:val="5"/>
          </w:tcPr>
          <w:p w:rsidR="0034403E" w:rsidRDefault="0034403E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  <w:bookmarkStart w:id="0" w:name="pr02"/>
            <w:bookmarkStart w:id="1" w:name="_GoBack"/>
            <w:bookmarkEnd w:id="1"/>
          </w:p>
          <w:p w:rsidR="001A26D9" w:rsidRDefault="001A26D9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1A26D9" w:rsidRDefault="001A26D9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1A26D9" w:rsidRDefault="001A26D9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  <w:p w:rsidR="001A26D9" w:rsidRPr="001A26D9" w:rsidRDefault="001A26D9">
            <w:pPr>
              <w:tabs>
                <w:tab w:val="center" w:pos="4942"/>
                <w:tab w:val="right" w:pos="9990"/>
              </w:tabs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34403E" w:rsidRDefault="0034403E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3"/>
          </w:tcPr>
          <w:p w:rsidR="0034403E" w:rsidRDefault="0034403E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34403E">
        <w:trPr>
          <w:trHeight w:val="2245"/>
        </w:trPr>
        <w:tc>
          <w:tcPr>
            <w:tcW w:w="10206" w:type="dxa"/>
            <w:gridSpan w:val="10"/>
          </w:tcPr>
          <w:p w:rsidR="0034403E" w:rsidRPr="00DF4649" w:rsidRDefault="00DF4649">
            <w:pPr>
              <w:pStyle w:val="af1"/>
              <w:spacing w:before="60" w:after="0"/>
              <w:rPr>
                <w:b w:val="0"/>
                <w:sz w:val="20"/>
              </w:rPr>
            </w:pPr>
            <w:r w:rsidRPr="00DF4649">
              <w:rPr>
                <w:b w:val="0"/>
                <w:sz w:val="20"/>
              </w:rPr>
              <w:t>МИНФИН РОССИИ</w:t>
            </w:r>
          </w:p>
          <w:p w:rsidR="0034403E" w:rsidRPr="00DF4649" w:rsidRDefault="00DF4649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DF4649">
              <w:rPr>
                <w:bCs/>
                <w:sz w:val="20"/>
              </w:rPr>
              <w:t>Ф</w:t>
            </w:r>
            <w:r w:rsidR="00754AD3">
              <w:rPr>
                <w:bCs/>
                <w:sz w:val="20"/>
              </w:rPr>
              <w:t>ЕДЕРАЛЬНАЯ НАЛОГОВАЯ СЛУЖБА</w:t>
            </w:r>
          </w:p>
          <w:p w:rsidR="0034403E" w:rsidRPr="00DF4649" w:rsidRDefault="00DF4649" w:rsidP="00DF4649">
            <w:pPr>
              <w:pStyle w:val="32"/>
            </w:pPr>
            <w:r w:rsidRPr="00DF4649">
              <w:t>УПРАВЛЕНИЕ ФЕДЕРАЛЬНОЙ НАЛОГОВОЙ СЛУЖБЫ ПО РЕСПУБЛИКЕ КАРЕЛИЯ</w:t>
            </w:r>
          </w:p>
          <w:p w:rsidR="0034403E" w:rsidRPr="00DF4649" w:rsidRDefault="0034403E" w:rsidP="00DF4649">
            <w:pPr>
              <w:pStyle w:val="40"/>
              <w:rPr>
                <w:szCs w:val="16"/>
              </w:rPr>
            </w:pPr>
          </w:p>
          <w:p w:rsidR="0034403E" w:rsidRPr="00DF4649" w:rsidRDefault="00DF4649" w:rsidP="00DF4649">
            <w:pPr>
              <w:pStyle w:val="51"/>
            </w:pPr>
            <w:r w:rsidRPr="00DF4649">
              <w:t>МЕЖРАЙОННАЯ ИНСПЕКЦИЯ ФЕДЕРАЛЬНОЙ НАЛОГОВОЙ СЛУЖБЫ № 5 ПО РЕСПУБЛИКЕ КАРЕЛИЯ</w:t>
            </w:r>
          </w:p>
          <w:p w:rsidR="0034403E" w:rsidRPr="00DF4649" w:rsidRDefault="00DF4649" w:rsidP="00DF4649">
            <w:pPr>
              <w:pStyle w:val="60"/>
            </w:pPr>
            <w:r w:rsidRPr="00DF4649">
              <w:t>(Межрайонная ИФНС России № 5 по Республике Карелия)</w:t>
            </w:r>
          </w:p>
          <w:p w:rsidR="0034403E" w:rsidRDefault="0034403E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34403E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34403E" w:rsidRDefault="0034403E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4403E" w:rsidRPr="00922AE5" w:rsidRDefault="008B377E" w:rsidP="00922AE5">
            <w:r>
              <w:t>18</w:t>
            </w:r>
          </w:p>
        </w:tc>
        <w:tc>
          <w:tcPr>
            <w:tcW w:w="283" w:type="dxa"/>
          </w:tcPr>
          <w:p w:rsidR="0034403E" w:rsidRDefault="0034403E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403E" w:rsidRPr="00922AE5" w:rsidRDefault="00A60710">
            <w:r>
              <w:t>июня</w:t>
            </w:r>
          </w:p>
        </w:tc>
        <w:tc>
          <w:tcPr>
            <w:tcW w:w="992" w:type="dxa"/>
            <w:gridSpan w:val="2"/>
          </w:tcPr>
          <w:p w:rsidR="0034403E" w:rsidRDefault="00740DD4" w:rsidP="00740DD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20</w:t>
            </w:r>
            <w:r w:rsidR="0034403E">
              <w:rPr>
                <w:lang w:val="en-US"/>
              </w:rPr>
              <w:t xml:space="preserve">  </w:t>
            </w:r>
            <w:r w:rsidR="0034403E">
              <w:t>г</w:t>
            </w:r>
            <w:r w:rsidR="0034403E">
              <w:rPr>
                <w:lang w:val="en-US"/>
              </w:rPr>
              <w:t>.</w:t>
            </w:r>
          </w:p>
        </w:tc>
        <w:tc>
          <w:tcPr>
            <w:tcW w:w="3544" w:type="dxa"/>
            <w:gridSpan w:val="2"/>
          </w:tcPr>
          <w:p w:rsidR="0034403E" w:rsidRDefault="0034403E">
            <w:pPr>
              <w:pStyle w:val="41"/>
              <w:rPr>
                <w:lang w:val="en-US"/>
              </w:rPr>
            </w:pPr>
          </w:p>
        </w:tc>
        <w:tc>
          <w:tcPr>
            <w:tcW w:w="567" w:type="dxa"/>
          </w:tcPr>
          <w:p w:rsidR="0034403E" w:rsidRDefault="0034403E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4403E" w:rsidRPr="008B377E" w:rsidRDefault="00DF4649">
            <w:r>
              <w:rPr>
                <w:lang w:val="en-US"/>
              </w:rPr>
              <w:t>01-03/</w:t>
            </w:r>
            <w:r w:rsidR="008B377E">
              <w:t>048</w:t>
            </w:r>
          </w:p>
        </w:tc>
      </w:tr>
      <w:tr w:rsidR="0034403E">
        <w:tc>
          <w:tcPr>
            <w:tcW w:w="284" w:type="dxa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4403E" w:rsidRDefault="0034403E">
            <w:pPr>
              <w:jc w:val="center"/>
              <w:rPr>
                <w:sz w:val="16"/>
                <w:lang w:val="en-US"/>
              </w:rPr>
            </w:pPr>
          </w:p>
        </w:tc>
      </w:tr>
      <w:tr w:rsidR="0034403E">
        <w:trPr>
          <w:trHeight w:hRule="exact" w:val="1289"/>
        </w:trPr>
        <w:tc>
          <w:tcPr>
            <w:tcW w:w="10206" w:type="dxa"/>
            <w:gridSpan w:val="10"/>
          </w:tcPr>
          <w:p w:rsidR="0034403E" w:rsidRDefault="00740DD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Город </w:t>
            </w:r>
            <w:proofErr w:type="spellStart"/>
            <w:r w:rsidR="00DF4649">
              <w:rPr>
                <w:sz w:val="22"/>
                <w:lang w:val="en-US"/>
              </w:rPr>
              <w:t>Сортавала</w:t>
            </w:r>
            <w:proofErr w:type="spellEnd"/>
          </w:p>
        </w:tc>
      </w:tr>
    </w:tbl>
    <w:p w:rsidR="0034403E" w:rsidRPr="00154DFF" w:rsidRDefault="00DF4649">
      <w:pPr>
        <w:pStyle w:val="1"/>
        <w:jc w:val="center"/>
        <w:rPr>
          <w:bCs w:val="0"/>
          <w:sz w:val="26"/>
          <w:szCs w:val="26"/>
        </w:rPr>
      </w:pPr>
      <w:r w:rsidRPr="00154DFF">
        <w:rPr>
          <w:bCs w:val="0"/>
          <w:sz w:val="26"/>
          <w:szCs w:val="26"/>
        </w:rPr>
        <w:t>Об объявлении конкурса на замещение вакантных должностей государственной гражданской службы Российской Федерации</w:t>
      </w:r>
    </w:p>
    <w:bookmarkEnd w:id="0"/>
    <w:p w:rsidR="0034403E" w:rsidRPr="00154DFF" w:rsidRDefault="0034403E">
      <w:pPr>
        <w:spacing w:line="480" w:lineRule="auto"/>
        <w:ind w:firstLine="709"/>
        <w:jc w:val="both"/>
        <w:rPr>
          <w:sz w:val="26"/>
          <w:szCs w:val="26"/>
        </w:rPr>
      </w:pPr>
    </w:p>
    <w:p w:rsidR="00DF4649" w:rsidRPr="00154DFF" w:rsidRDefault="00DF4649" w:rsidP="00DF4649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154DFF">
        <w:rPr>
          <w:sz w:val="26"/>
          <w:szCs w:val="26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 w:rsidR="00154DFF" w:rsidRPr="00154DFF">
        <w:rPr>
          <w:sz w:val="26"/>
          <w:szCs w:val="26"/>
        </w:rPr>
        <w:t>,</w:t>
      </w:r>
      <w:r w:rsidRPr="00154DFF">
        <w:rPr>
          <w:sz w:val="26"/>
          <w:szCs w:val="26"/>
        </w:rPr>
        <w:t xml:space="preserve"> </w:t>
      </w:r>
      <w:proofErr w:type="gramStart"/>
      <w:r w:rsidRPr="00103159">
        <w:rPr>
          <w:b/>
          <w:sz w:val="26"/>
          <w:szCs w:val="26"/>
        </w:rPr>
        <w:t>п</w:t>
      </w:r>
      <w:proofErr w:type="gramEnd"/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р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и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к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а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з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ы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в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а</w:t>
      </w:r>
      <w:r w:rsidRPr="00103159">
        <w:rPr>
          <w:b/>
          <w:sz w:val="26"/>
          <w:szCs w:val="26"/>
          <w:lang w:val="en-US"/>
        </w:rPr>
        <w:t> </w:t>
      </w:r>
      <w:r w:rsidRPr="00103159">
        <w:rPr>
          <w:b/>
          <w:sz w:val="26"/>
          <w:szCs w:val="26"/>
        </w:rPr>
        <w:t>ю</w:t>
      </w:r>
      <w:r w:rsidRPr="00154DFF">
        <w:rPr>
          <w:sz w:val="26"/>
          <w:szCs w:val="26"/>
        </w:rPr>
        <w:t>:</w:t>
      </w:r>
    </w:p>
    <w:p w:rsidR="00154DFF" w:rsidRPr="00455911" w:rsidRDefault="00154DFF" w:rsidP="00154DFF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455911">
        <w:rPr>
          <w:sz w:val="26"/>
          <w:szCs w:val="26"/>
        </w:rPr>
        <w:t>1. Объявить конкурс на замещение вакантн</w:t>
      </w:r>
      <w:r w:rsidR="00A60710">
        <w:rPr>
          <w:sz w:val="26"/>
          <w:szCs w:val="26"/>
        </w:rPr>
        <w:t>ой</w:t>
      </w:r>
      <w:r w:rsidRPr="00455911">
        <w:rPr>
          <w:sz w:val="26"/>
          <w:szCs w:val="26"/>
        </w:rPr>
        <w:t xml:space="preserve"> должност</w:t>
      </w:r>
      <w:r w:rsidR="00A60710">
        <w:rPr>
          <w:sz w:val="26"/>
          <w:szCs w:val="26"/>
        </w:rPr>
        <w:t>и</w:t>
      </w:r>
      <w:r w:rsidRPr="00455911">
        <w:rPr>
          <w:sz w:val="26"/>
          <w:szCs w:val="26"/>
        </w:rPr>
        <w:t xml:space="preserve"> государственной гражданской службы Российской Федерации в  Межрайонной инспекции Федеральной налоговой </w:t>
      </w:r>
      <w:r w:rsidR="00D51C85">
        <w:rPr>
          <w:sz w:val="26"/>
          <w:szCs w:val="26"/>
        </w:rPr>
        <w:t>службы № 5 по Республике Карелия</w:t>
      </w:r>
      <w:r w:rsidRPr="00455911">
        <w:rPr>
          <w:sz w:val="26"/>
          <w:szCs w:val="26"/>
        </w:rPr>
        <w:t>:</w:t>
      </w:r>
    </w:p>
    <w:p w:rsidR="00154DFF" w:rsidRDefault="00154DFF" w:rsidP="00154DFF">
      <w:pPr>
        <w:spacing w:before="120"/>
        <w:ind w:firstLine="709"/>
        <w:jc w:val="both"/>
        <w:rPr>
          <w:b/>
          <w:sz w:val="26"/>
          <w:szCs w:val="26"/>
        </w:rPr>
      </w:pPr>
      <w:r w:rsidRPr="00455911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государственного налогового инспектора отдела </w:t>
      </w:r>
      <w:r w:rsidR="00796BE5">
        <w:rPr>
          <w:b/>
          <w:sz w:val="26"/>
          <w:szCs w:val="26"/>
        </w:rPr>
        <w:t>камеральных проверок № 2</w:t>
      </w:r>
      <w:r>
        <w:rPr>
          <w:b/>
          <w:sz w:val="26"/>
          <w:szCs w:val="26"/>
        </w:rPr>
        <w:t>.</w:t>
      </w:r>
    </w:p>
    <w:p w:rsidR="00154DFF" w:rsidRPr="00455911" w:rsidRDefault="00154DFF" w:rsidP="00154DFF">
      <w:pPr>
        <w:spacing w:before="120" w:line="276" w:lineRule="auto"/>
        <w:ind w:firstLine="709"/>
        <w:jc w:val="both"/>
        <w:rPr>
          <w:sz w:val="26"/>
          <w:szCs w:val="26"/>
        </w:rPr>
      </w:pPr>
      <w:r w:rsidRPr="00455911">
        <w:rPr>
          <w:sz w:val="26"/>
          <w:szCs w:val="26"/>
        </w:rPr>
        <w:t>2. Отделу общего обеспечения (</w:t>
      </w:r>
      <w:proofErr w:type="spellStart"/>
      <w:r w:rsidRPr="00455911">
        <w:rPr>
          <w:sz w:val="26"/>
          <w:szCs w:val="26"/>
        </w:rPr>
        <w:t>Драб</w:t>
      </w:r>
      <w:proofErr w:type="spellEnd"/>
      <w:r w:rsidRPr="00455911">
        <w:rPr>
          <w:sz w:val="26"/>
          <w:szCs w:val="26"/>
        </w:rPr>
        <w:t xml:space="preserve"> Т.Э.) разместить на Интернет-ресурсе «</w:t>
      </w:r>
      <w:r w:rsidR="00DD4475">
        <w:rPr>
          <w:sz w:val="26"/>
          <w:szCs w:val="26"/>
        </w:rPr>
        <w:t>Единая информационная система управления кадровым составом государственной гражданской службы Российской Федерации»</w:t>
      </w:r>
      <w:r w:rsidRPr="00455911">
        <w:rPr>
          <w:sz w:val="26"/>
          <w:szCs w:val="26"/>
        </w:rPr>
        <w:t xml:space="preserve"> и направить в УФНС России по  Республике Карелии </w:t>
      </w:r>
      <w:r>
        <w:rPr>
          <w:sz w:val="26"/>
          <w:szCs w:val="26"/>
        </w:rPr>
        <w:t xml:space="preserve">информацию </w:t>
      </w:r>
      <w:r w:rsidRPr="00455911">
        <w:rPr>
          <w:sz w:val="26"/>
          <w:szCs w:val="26"/>
        </w:rPr>
        <w:t>для размещения на сайте о приеме документов для участия в конкурсе на замещение вакантн</w:t>
      </w:r>
      <w:r w:rsidR="007223CC">
        <w:rPr>
          <w:sz w:val="26"/>
          <w:szCs w:val="26"/>
        </w:rPr>
        <w:t>ых</w:t>
      </w:r>
      <w:r w:rsidRPr="00455911">
        <w:rPr>
          <w:sz w:val="26"/>
          <w:szCs w:val="26"/>
        </w:rPr>
        <w:t xml:space="preserve"> должност</w:t>
      </w:r>
      <w:r w:rsidR="007223CC">
        <w:rPr>
          <w:sz w:val="26"/>
          <w:szCs w:val="26"/>
        </w:rPr>
        <w:t>ей</w:t>
      </w:r>
      <w:r w:rsidRPr="00455911">
        <w:rPr>
          <w:sz w:val="26"/>
          <w:szCs w:val="26"/>
        </w:rPr>
        <w:t xml:space="preserve"> гражданской службы.</w:t>
      </w:r>
    </w:p>
    <w:p w:rsidR="00154DFF" w:rsidRDefault="00154DFF" w:rsidP="00154DFF">
      <w:pPr>
        <w:ind w:firstLine="708"/>
        <w:jc w:val="both"/>
        <w:rPr>
          <w:snapToGrid w:val="0"/>
          <w:sz w:val="26"/>
          <w:szCs w:val="26"/>
        </w:rPr>
      </w:pPr>
      <w:r w:rsidRPr="00455911">
        <w:rPr>
          <w:sz w:val="26"/>
          <w:szCs w:val="26"/>
        </w:rPr>
        <w:t xml:space="preserve">3. Отделу общего обеспечения (Т.Э. </w:t>
      </w:r>
      <w:proofErr w:type="spellStart"/>
      <w:r w:rsidRPr="00455911">
        <w:rPr>
          <w:sz w:val="26"/>
          <w:szCs w:val="26"/>
        </w:rPr>
        <w:t>Драб</w:t>
      </w:r>
      <w:proofErr w:type="spellEnd"/>
      <w:r w:rsidRPr="00455911">
        <w:rPr>
          <w:sz w:val="26"/>
          <w:szCs w:val="26"/>
        </w:rPr>
        <w:t xml:space="preserve">, </w:t>
      </w:r>
      <w:r w:rsidR="007223CC">
        <w:rPr>
          <w:sz w:val="26"/>
          <w:szCs w:val="26"/>
        </w:rPr>
        <w:t>Н.Л. Каримовой</w:t>
      </w:r>
      <w:r w:rsidRPr="00455911">
        <w:rPr>
          <w:sz w:val="26"/>
          <w:szCs w:val="26"/>
        </w:rPr>
        <w:t>)</w:t>
      </w:r>
      <w:r w:rsidRPr="00455911">
        <w:rPr>
          <w:snapToGrid w:val="0"/>
          <w:sz w:val="26"/>
          <w:szCs w:val="26"/>
        </w:rPr>
        <w:t xml:space="preserve">  организовать проведение конкурса и обеспечить допу</w:t>
      </w:r>
      <w:proofErr w:type="gramStart"/>
      <w:r w:rsidRPr="00455911">
        <w:rPr>
          <w:snapToGrid w:val="0"/>
          <w:sz w:val="26"/>
          <w:szCs w:val="26"/>
        </w:rPr>
        <w:t>ск в зд</w:t>
      </w:r>
      <w:proofErr w:type="gramEnd"/>
      <w:r w:rsidRPr="00455911">
        <w:rPr>
          <w:snapToGrid w:val="0"/>
          <w:sz w:val="26"/>
          <w:szCs w:val="26"/>
        </w:rPr>
        <w:t>ание инспекции граждан, изъявивших желание участвовать в конкурсе.</w:t>
      </w:r>
    </w:p>
    <w:p w:rsidR="00154DFF" w:rsidRDefault="00154DFF" w:rsidP="00154DFF">
      <w:pPr>
        <w:ind w:firstLine="708"/>
        <w:jc w:val="both"/>
        <w:rPr>
          <w:snapToGrid w:val="0"/>
          <w:sz w:val="26"/>
          <w:szCs w:val="26"/>
        </w:rPr>
      </w:pPr>
    </w:p>
    <w:p w:rsidR="00154DFF" w:rsidRPr="00455911" w:rsidRDefault="00154DFF" w:rsidP="00154DFF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800"/>
        <w:gridCol w:w="3420"/>
        <w:gridCol w:w="1564"/>
        <w:gridCol w:w="236"/>
        <w:gridCol w:w="3060"/>
      </w:tblGrid>
      <w:tr w:rsidR="0034403E" w:rsidTr="00154DFF">
        <w:trPr>
          <w:trHeight w:val="397"/>
        </w:trPr>
        <w:tc>
          <w:tcPr>
            <w:tcW w:w="1908" w:type="dxa"/>
            <w:gridSpan w:val="2"/>
          </w:tcPr>
          <w:p w:rsidR="0034403E" w:rsidRPr="00922AE5" w:rsidRDefault="0034403E" w:rsidP="001A6B01">
            <w:pPr>
              <w:keepNext/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8280" w:type="dxa"/>
            <w:gridSpan w:val="4"/>
          </w:tcPr>
          <w:p w:rsidR="0034403E" w:rsidRDefault="0034403E" w:rsidP="001A6B01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34403E" w:rsidRPr="00154DFF" w:rsidTr="00154DFF">
        <w:trPr>
          <w:gridBefore w:val="1"/>
          <w:wBefore w:w="108" w:type="dxa"/>
          <w:cantSplit/>
          <w:trHeight w:val="180"/>
        </w:trPr>
        <w:tc>
          <w:tcPr>
            <w:tcW w:w="5220" w:type="dxa"/>
            <w:gridSpan w:val="2"/>
            <w:vAlign w:val="bottom"/>
          </w:tcPr>
          <w:p w:rsidR="00DD4475" w:rsidRDefault="00DF4649">
            <w:pPr>
              <w:keepNext/>
              <w:rPr>
                <w:bCs/>
                <w:sz w:val="26"/>
                <w:szCs w:val="26"/>
              </w:rPr>
            </w:pPr>
            <w:r w:rsidRPr="00154DFF">
              <w:rPr>
                <w:bCs/>
                <w:sz w:val="26"/>
                <w:szCs w:val="26"/>
              </w:rPr>
              <w:t>Начальник Межрайонной ИФНС</w:t>
            </w:r>
          </w:p>
          <w:p w:rsidR="0034403E" w:rsidRPr="00154DFF" w:rsidRDefault="00DF4649">
            <w:pPr>
              <w:keepNext/>
              <w:rPr>
                <w:bCs/>
                <w:sz w:val="26"/>
                <w:szCs w:val="26"/>
              </w:rPr>
            </w:pPr>
            <w:r w:rsidRPr="00154DFF">
              <w:rPr>
                <w:bCs/>
                <w:sz w:val="26"/>
                <w:szCs w:val="26"/>
              </w:rPr>
              <w:t xml:space="preserve"> России № 5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34403E" w:rsidRPr="00154DFF" w:rsidRDefault="0034403E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34403E" w:rsidRPr="00154DFF" w:rsidRDefault="0034403E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3060" w:type="dxa"/>
            <w:vAlign w:val="bottom"/>
          </w:tcPr>
          <w:p w:rsidR="0034403E" w:rsidRPr="00154DFF" w:rsidRDefault="00DD4475">
            <w:pPr>
              <w:keepNext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А.Я. Шубина</w:t>
            </w:r>
          </w:p>
        </w:tc>
      </w:tr>
      <w:tr w:rsidR="0034403E" w:rsidTr="00154DFF">
        <w:trPr>
          <w:gridBefore w:val="1"/>
          <w:wBefore w:w="108" w:type="dxa"/>
          <w:cantSplit/>
          <w:trHeight w:val="274"/>
        </w:trPr>
        <w:tc>
          <w:tcPr>
            <w:tcW w:w="5220" w:type="dxa"/>
            <w:gridSpan w:val="2"/>
          </w:tcPr>
          <w:p w:rsidR="0034403E" w:rsidRDefault="0034403E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4403E" w:rsidRDefault="0034403E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34403E" w:rsidRDefault="0034403E">
            <w:pPr>
              <w:keepNext/>
            </w:pPr>
          </w:p>
        </w:tc>
        <w:tc>
          <w:tcPr>
            <w:tcW w:w="3060" w:type="dxa"/>
          </w:tcPr>
          <w:p w:rsidR="0034403E" w:rsidRDefault="0034403E">
            <w:pPr>
              <w:keepNext/>
              <w:jc w:val="center"/>
              <w:rPr>
                <w:sz w:val="20"/>
              </w:rPr>
            </w:pPr>
          </w:p>
        </w:tc>
      </w:tr>
    </w:tbl>
    <w:p w:rsidR="0034403E" w:rsidRDefault="0034403E" w:rsidP="00FE1820">
      <w:pPr>
        <w:rPr>
          <w:sz w:val="28"/>
          <w:lang w:val="en-US"/>
        </w:rPr>
      </w:pPr>
    </w:p>
    <w:sectPr w:rsidR="00344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D8" w:rsidRDefault="00C97ED8">
      <w:r>
        <w:separator/>
      </w:r>
    </w:p>
  </w:endnote>
  <w:endnote w:type="continuationSeparator" w:id="0">
    <w:p w:rsidR="00C97ED8" w:rsidRDefault="00C9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49" w:rsidRDefault="00DF464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49" w:rsidRDefault="00DF464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49" w:rsidRDefault="00DF46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D8" w:rsidRDefault="00C97ED8">
      <w:r>
        <w:separator/>
      </w:r>
    </w:p>
  </w:footnote>
  <w:footnote w:type="continuationSeparator" w:id="0">
    <w:p w:rsidR="00C97ED8" w:rsidRDefault="00C97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01" w:rsidRDefault="001A6B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1A6B01" w:rsidRDefault="001A6B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01" w:rsidRDefault="001A6B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4AD3">
      <w:rPr>
        <w:rStyle w:val="a8"/>
        <w:noProof/>
      </w:rPr>
      <w:t>2</w:t>
    </w:r>
    <w:r>
      <w:rPr>
        <w:rStyle w:val="a8"/>
      </w:rPr>
      <w:fldChar w:fldCharType="end"/>
    </w:r>
  </w:p>
  <w:p w:rsidR="001A6B01" w:rsidRDefault="001A6B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49" w:rsidRDefault="00DF46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49"/>
    <w:rsid w:val="00103159"/>
    <w:rsid w:val="00154DFF"/>
    <w:rsid w:val="001A26D9"/>
    <w:rsid w:val="001A6B01"/>
    <w:rsid w:val="002E4268"/>
    <w:rsid w:val="0034403E"/>
    <w:rsid w:val="003A794E"/>
    <w:rsid w:val="005A2A56"/>
    <w:rsid w:val="005A636C"/>
    <w:rsid w:val="00671B5D"/>
    <w:rsid w:val="006D07DB"/>
    <w:rsid w:val="007223CC"/>
    <w:rsid w:val="00733DC4"/>
    <w:rsid w:val="00740DD4"/>
    <w:rsid w:val="00754AD3"/>
    <w:rsid w:val="00796BE5"/>
    <w:rsid w:val="0083008A"/>
    <w:rsid w:val="008B377E"/>
    <w:rsid w:val="0090342A"/>
    <w:rsid w:val="00922AE5"/>
    <w:rsid w:val="00A60710"/>
    <w:rsid w:val="00A9520C"/>
    <w:rsid w:val="00B12E0E"/>
    <w:rsid w:val="00B552DB"/>
    <w:rsid w:val="00BE1E0A"/>
    <w:rsid w:val="00C97ED8"/>
    <w:rsid w:val="00D51C85"/>
    <w:rsid w:val="00DD4475"/>
    <w:rsid w:val="00DF4649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B12E0E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B12E0E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B12E0E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B12E0E"/>
    <w:pPr>
      <w:spacing w:after="28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B12E0E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B12E0E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B12E0E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B12E0E"/>
    <w:pPr>
      <w:spacing w:after="28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ORDERS_NG2\FORM-OF61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FORM-OF61_NG2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Драб Татьяна Эдуардовна</dc:creator>
  <cp:lastModifiedBy>Семеновский Игорь Викторович</cp:lastModifiedBy>
  <cp:revision>2</cp:revision>
  <cp:lastPrinted>2020-01-09T14:37:00Z</cp:lastPrinted>
  <dcterms:created xsi:type="dcterms:W3CDTF">2020-06-23T08:28:00Z</dcterms:created>
  <dcterms:modified xsi:type="dcterms:W3CDTF">2020-06-23T08:28:00Z</dcterms:modified>
</cp:coreProperties>
</file>